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3C54" w14:textId="77777777" w:rsidR="00BE3807" w:rsidRDefault="00000000">
      <w:pPr>
        <w:tabs>
          <w:tab w:val="center" w:pos="1260"/>
          <w:tab w:val="center" w:pos="2609"/>
          <w:tab w:val="center" w:pos="3913"/>
          <w:tab w:val="center" w:pos="6216"/>
        </w:tabs>
        <w:spacing w:after="0"/>
        <w:ind w:left="-15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 xml:space="preserve">REKISTERISELOSTE </w:t>
      </w:r>
    </w:p>
    <w:p w14:paraId="523E4100" w14:textId="77777777" w:rsidR="00BE3807" w:rsidRDefault="00000000">
      <w:pPr>
        <w:tabs>
          <w:tab w:val="center" w:pos="1304"/>
          <w:tab w:val="center" w:pos="2609"/>
          <w:tab w:val="center" w:pos="3913"/>
          <w:tab w:val="center" w:pos="6687"/>
        </w:tabs>
        <w:spacing w:after="0"/>
        <w:ind w:left="-15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Henkilötietolaki (523/1999) 10 §  </w:t>
      </w:r>
    </w:p>
    <w:tbl>
      <w:tblPr>
        <w:tblStyle w:val="TableGrid"/>
        <w:tblpPr w:vertAnchor="text" w:tblpX="5260" w:tblpY="-10"/>
        <w:tblOverlap w:val="never"/>
        <w:tblW w:w="2095" w:type="dxa"/>
        <w:tblInd w:w="0" w:type="dxa"/>
        <w:tblCellMar>
          <w:top w:w="9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95"/>
      </w:tblGrid>
      <w:tr w:rsidR="00BE3807" w14:paraId="5F33C48B" w14:textId="77777777">
        <w:trPr>
          <w:trHeight w:val="379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78B7" w14:textId="5F284F05" w:rsidR="00BE3807" w:rsidRDefault="00000000">
            <w:pPr>
              <w:ind w:right="267"/>
            </w:pPr>
            <w:r>
              <w:rPr>
                <w:rFonts w:ascii="Arial" w:eastAsia="Arial" w:hAnsi="Arial" w:cs="Arial"/>
                <w:sz w:val="12"/>
              </w:rPr>
              <w:t xml:space="preserve">Laatimispäivä </w:t>
            </w:r>
            <w:r w:rsidR="00FB4146" w:rsidRPr="00FB414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  <w:r w:rsidRPr="00FB414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="00FB4146" w:rsidRPr="00FB414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 w:rsidRPr="00FB414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.202</w:t>
            </w:r>
            <w:r w:rsidR="00FB4146" w:rsidRPr="00FB414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6007EDF3" w14:textId="77777777" w:rsidR="00BE3807" w:rsidRDefault="00000000">
      <w:pPr>
        <w:spacing w:after="17" w:line="277" w:lineRule="auto"/>
        <w:ind w:right="1864"/>
      </w:pPr>
      <w:r>
        <w:rPr>
          <w:rFonts w:ascii="Arial" w:eastAsia="Arial" w:hAnsi="Arial" w:cs="Arial"/>
          <w:sz w:val="16"/>
        </w:rPr>
        <w:t xml:space="preserve">Lue täyttöohjeet ennen </w:t>
      </w:r>
      <w:proofErr w:type="gramStart"/>
      <w:r>
        <w:rPr>
          <w:rFonts w:ascii="Arial" w:eastAsia="Arial" w:hAnsi="Arial" w:cs="Arial"/>
          <w:sz w:val="16"/>
        </w:rPr>
        <w:t xml:space="preserve">rekisteriselosteen 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16"/>
        </w:rPr>
        <w:t>täyttämistä</w:t>
      </w:r>
      <w:proofErr w:type="gramEnd"/>
      <w:r>
        <w:rPr>
          <w:rFonts w:ascii="Arial" w:eastAsia="Arial" w:hAnsi="Arial" w:cs="Arial"/>
          <w:sz w:val="16"/>
        </w:rPr>
        <w:t xml:space="preserve">. Käytä tarvittaessa liitettä. </w:t>
      </w:r>
    </w:p>
    <w:p w14:paraId="2B405ADF" w14:textId="77777777" w:rsidR="00BE3807" w:rsidRDefault="0000000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EEADD73" w14:textId="77777777" w:rsidR="00BE3807" w:rsidRDefault="0000000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378" w:type="dxa"/>
        <w:tblInd w:w="-29" w:type="dxa"/>
        <w:tblCellMar>
          <w:top w:w="9" w:type="dxa"/>
          <w:left w:w="29" w:type="dxa"/>
        </w:tblCellMar>
        <w:tblLook w:val="04A0" w:firstRow="1" w:lastRow="0" w:firstColumn="1" w:lastColumn="0" w:noHBand="0" w:noVBand="1"/>
      </w:tblPr>
      <w:tblGrid>
        <w:gridCol w:w="1274"/>
        <w:gridCol w:w="9235"/>
      </w:tblGrid>
      <w:tr w:rsidR="00BE3807" w14:paraId="18BC5A96" w14:textId="77777777">
        <w:trPr>
          <w:trHeight w:val="622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66B5" w14:textId="77777777" w:rsidR="00BE3807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1a </w:t>
            </w:r>
          </w:p>
          <w:p w14:paraId="3BF7171B" w14:textId="77777777" w:rsidR="00BE3807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Rekisterin- pitäjä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2920" w14:textId="77777777" w:rsidR="00BE3807" w:rsidRDefault="00000000">
            <w:pPr>
              <w:ind w:right="7459"/>
            </w:pPr>
            <w:r>
              <w:rPr>
                <w:rFonts w:ascii="Arial" w:eastAsia="Arial" w:hAnsi="Arial" w:cs="Arial"/>
                <w:sz w:val="12"/>
              </w:rPr>
              <w:t xml:space="preserve">Nimi </w:t>
            </w:r>
            <w:r>
              <w:rPr>
                <w:rFonts w:ascii="Arial" w:eastAsia="Arial" w:hAnsi="Arial" w:cs="Arial"/>
                <w:sz w:val="20"/>
              </w:rPr>
              <w:t xml:space="preserve">Kosmos Buran ry </w:t>
            </w:r>
          </w:p>
        </w:tc>
      </w:tr>
      <w:tr w:rsidR="00BE3807" w14:paraId="16A1B65C" w14:textId="7777777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BFB8C" w14:textId="77777777" w:rsidR="00BE3807" w:rsidRDefault="00BE3807"/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CF2C" w14:textId="77777777" w:rsidR="00BE3807" w:rsidRDefault="00000000">
            <w:pPr>
              <w:ind w:right="6747"/>
            </w:pPr>
            <w:r>
              <w:rPr>
                <w:rFonts w:ascii="Arial" w:eastAsia="Arial" w:hAnsi="Arial" w:cs="Arial"/>
                <w:sz w:val="12"/>
              </w:rPr>
              <w:t xml:space="preserve">Osoite </w:t>
            </w:r>
            <w:r>
              <w:rPr>
                <w:rFonts w:ascii="Arial" w:eastAsia="Arial" w:hAnsi="Arial" w:cs="Arial"/>
                <w:sz w:val="20"/>
              </w:rPr>
              <w:t xml:space="preserve">PL 122 96101 Rovaniemi </w:t>
            </w:r>
          </w:p>
        </w:tc>
      </w:tr>
      <w:tr w:rsidR="00BE3807" w14:paraId="7E81A04D" w14:textId="77777777">
        <w:trPr>
          <w:trHeight w:val="6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A610" w14:textId="77777777" w:rsidR="00BE3807" w:rsidRDefault="00BE3807"/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87F5" w14:textId="77777777" w:rsidR="00BE3807" w:rsidRDefault="00000000">
            <w:pPr>
              <w:spacing w:after="67"/>
            </w:pPr>
            <w:r>
              <w:rPr>
                <w:rFonts w:ascii="Arial" w:eastAsia="Arial" w:hAnsi="Arial" w:cs="Arial"/>
                <w:sz w:val="12"/>
              </w:rPr>
              <w:t xml:space="preserve">Muut yhteystiedot (esim. puhelin virka-aikana, sähköpostiosoite) </w:t>
            </w:r>
          </w:p>
          <w:p w14:paraId="51C49B2B" w14:textId="229305E5" w:rsidR="00BE3807" w:rsidRDefault="00000000">
            <w:r>
              <w:rPr>
                <w:rFonts w:ascii="Arial" w:eastAsia="Arial" w:hAnsi="Arial" w:cs="Arial"/>
                <w:sz w:val="20"/>
              </w:rPr>
              <w:t>kosmosburan@</w:t>
            </w:r>
            <w:r w:rsidR="00FB4146">
              <w:rPr>
                <w:rFonts w:ascii="Arial" w:eastAsia="Arial" w:hAnsi="Arial" w:cs="Arial"/>
                <w:sz w:val="20"/>
              </w:rPr>
              <w:t>kosmosburan</w:t>
            </w:r>
            <w:r>
              <w:rPr>
                <w:rFonts w:ascii="Arial" w:eastAsia="Arial" w:hAnsi="Arial" w:cs="Arial"/>
                <w:sz w:val="20"/>
              </w:rPr>
              <w:t xml:space="preserve">.fi </w:t>
            </w:r>
          </w:p>
        </w:tc>
      </w:tr>
      <w:tr w:rsidR="00BE3807" w14:paraId="2C0A81D1" w14:textId="77777777">
        <w:trPr>
          <w:trHeight w:val="370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A873" w14:textId="77777777" w:rsidR="00BE3807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2 </w:t>
            </w:r>
          </w:p>
          <w:p w14:paraId="7E1E34FE" w14:textId="77777777" w:rsidR="00BE3807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Yhteyshenki-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lö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rekisteriä koskevissa asioissa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DFB8" w14:textId="6CC81541" w:rsidR="00BE3807" w:rsidRDefault="00000000">
            <w:pPr>
              <w:ind w:right="7949"/>
            </w:pPr>
            <w:r>
              <w:rPr>
                <w:rFonts w:ascii="Arial" w:eastAsia="Arial" w:hAnsi="Arial" w:cs="Arial"/>
                <w:sz w:val="12"/>
              </w:rPr>
              <w:t xml:space="preserve">Nimi </w:t>
            </w:r>
            <w:r w:rsidR="00FB4146" w:rsidRPr="00FB4146">
              <w:rPr>
                <w:rFonts w:ascii="Arial" w:eastAsia="Arial" w:hAnsi="Arial" w:cs="Arial"/>
                <w:sz w:val="20"/>
                <w:szCs w:val="20"/>
              </w:rPr>
              <w:t>Hallituksen puheenjohtaja</w:t>
            </w:r>
          </w:p>
        </w:tc>
      </w:tr>
      <w:tr w:rsidR="00BE3807" w14:paraId="3902F317" w14:textId="77777777">
        <w:trPr>
          <w:trHeight w:val="6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22FEF3" w14:textId="77777777" w:rsidR="00BE3807" w:rsidRDefault="00BE3807"/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89D2" w14:textId="77777777" w:rsidR="00BE3807" w:rsidRDefault="00000000">
            <w:pPr>
              <w:ind w:right="6747"/>
            </w:pPr>
            <w:r>
              <w:rPr>
                <w:rFonts w:ascii="Arial" w:eastAsia="Arial" w:hAnsi="Arial" w:cs="Arial"/>
                <w:sz w:val="12"/>
              </w:rPr>
              <w:t xml:space="preserve">Osoite </w:t>
            </w:r>
            <w:r>
              <w:rPr>
                <w:rFonts w:ascii="Arial" w:eastAsia="Arial" w:hAnsi="Arial" w:cs="Arial"/>
                <w:sz w:val="20"/>
              </w:rPr>
              <w:t xml:space="preserve">PL 122 96101 Rovaniemi </w:t>
            </w:r>
          </w:p>
        </w:tc>
      </w:tr>
      <w:tr w:rsidR="00BE3807" w14:paraId="0293CF28" w14:textId="77777777">
        <w:trPr>
          <w:trHeight w:val="6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CDE" w14:textId="77777777" w:rsidR="00BE3807" w:rsidRDefault="00BE3807"/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1D61" w14:textId="77777777" w:rsidR="00BE3807" w:rsidRDefault="00000000">
            <w:pPr>
              <w:spacing w:after="86"/>
            </w:pPr>
            <w:r>
              <w:rPr>
                <w:rFonts w:ascii="Arial" w:eastAsia="Arial" w:hAnsi="Arial" w:cs="Arial"/>
                <w:sz w:val="12"/>
              </w:rPr>
              <w:t xml:space="preserve">Muut yhteystiedot (esim. puhelin virka-aikana, sähköpostiosoite) </w:t>
            </w:r>
          </w:p>
          <w:p w14:paraId="471EC5B7" w14:textId="2CCBABE6" w:rsidR="00BE3807" w:rsidRDefault="00000000">
            <w:r>
              <w:rPr>
                <w:rFonts w:ascii="Arial" w:eastAsia="Arial" w:hAnsi="Arial" w:cs="Arial"/>
                <w:sz w:val="20"/>
              </w:rPr>
              <w:t>kosmosburan@</w:t>
            </w:r>
            <w:r w:rsidR="00FB4146">
              <w:rPr>
                <w:rFonts w:ascii="Arial" w:eastAsia="Arial" w:hAnsi="Arial" w:cs="Arial"/>
                <w:sz w:val="20"/>
              </w:rPr>
              <w:t>kosmosburan</w:t>
            </w:r>
            <w:r>
              <w:rPr>
                <w:rFonts w:ascii="Arial" w:eastAsia="Arial" w:hAnsi="Arial" w:cs="Arial"/>
                <w:sz w:val="20"/>
              </w:rPr>
              <w:t xml:space="preserve">.fi </w:t>
            </w:r>
          </w:p>
        </w:tc>
      </w:tr>
      <w:tr w:rsidR="00BE3807" w14:paraId="2ADCFBDA" w14:textId="77777777">
        <w:trPr>
          <w:trHeight w:val="70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E48E" w14:textId="77777777" w:rsidR="00BE3807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3 </w:t>
            </w:r>
          </w:p>
          <w:p w14:paraId="4E13102D" w14:textId="77777777" w:rsidR="00BE3807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Rekisterin nimi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7107" w14:textId="77777777" w:rsidR="00BE3807" w:rsidRDefault="00000000">
            <w:r>
              <w:rPr>
                <w:rFonts w:ascii="Arial" w:eastAsia="Arial" w:hAnsi="Arial" w:cs="Arial"/>
                <w:sz w:val="20"/>
              </w:rPr>
              <w:t>Jäsenrekisteri</w:t>
            </w:r>
            <w:r>
              <w:rPr>
                <w:rFonts w:ascii="Arial" w:eastAsia="Arial" w:hAnsi="Arial" w:cs="Arial"/>
                <w:sz w:val="20"/>
                <w:vertAlign w:val="subscript"/>
              </w:rPr>
              <w:t xml:space="preserve"> </w:t>
            </w:r>
          </w:p>
        </w:tc>
      </w:tr>
      <w:tr w:rsidR="00BE3807" w14:paraId="5E1F6CAA" w14:textId="77777777">
        <w:trPr>
          <w:trHeight w:val="286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99A8" w14:textId="77777777" w:rsidR="00BE3807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4 </w:t>
            </w:r>
          </w:p>
          <w:p w14:paraId="4A31BC77" w14:textId="77777777" w:rsidR="00BE3807" w:rsidRDefault="00000000">
            <w:pPr>
              <w:spacing w:line="241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Henkilötieto-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jen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käsittelyn </w:t>
            </w:r>
          </w:p>
          <w:p w14:paraId="7117F36D" w14:textId="77777777" w:rsidR="00BE3807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tarkoitus </w:t>
            </w:r>
          </w:p>
          <w:p w14:paraId="3EE28067" w14:textId="77777777" w:rsidR="00BE3807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264C729" w14:textId="77777777" w:rsidR="00BE3807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F393E45" w14:textId="77777777" w:rsidR="00BE3807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216B6C2" w14:textId="77777777" w:rsidR="00BE3807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C6DF437" w14:textId="77777777" w:rsidR="00BE3807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13E9D3F" w14:textId="77777777" w:rsidR="00BE3807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6DBB" w14:textId="77777777" w:rsidR="00BE3807" w:rsidRDefault="00000000">
            <w:pPr>
              <w:spacing w:after="2"/>
            </w:pPr>
            <w:r>
              <w:rPr>
                <w:rFonts w:ascii="Arial" w:eastAsia="Arial" w:hAnsi="Arial" w:cs="Arial"/>
                <w:sz w:val="20"/>
              </w:rPr>
              <w:t xml:space="preserve">Yhdistyksen jäsenistä on hallituksen pidettävä luetteloa. (Yhdistyslaki luku 3 kohta 11) </w:t>
            </w:r>
          </w:p>
          <w:p w14:paraId="0C354B5F" w14:textId="77777777" w:rsidR="00BE3807" w:rsidRDefault="00000000">
            <w:pPr>
              <w:spacing w:after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39923F8" w14:textId="77777777" w:rsidR="00BE3807" w:rsidRDefault="00000000">
            <w:pPr>
              <w:spacing w:after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505E498" w14:textId="77777777" w:rsidR="00BE3807" w:rsidRDefault="0000000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E3807" w14:paraId="5B04E59D" w14:textId="77777777">
        <w:trPr>
          <w:trHeight w:val="341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A09A" w14:textId="77777777" w:rsidR="00BE3807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5 </w:t>
            </w:r>
          </w:p>
          <w:p w14:paraId="585634E5" w14:textId="77777777" w:rsidR="00BE3807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Rekisterin tietosisältö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2641" w14:textId="12652858" w:rsidR="00BE3807" w:rsidRDefault="00000000">
            <w:pPr>
              <w:spacing w:after="9" w:line="252" w:lineRule="auto"/>
            </w:pPr>
            <w:r>
              <w:rPr>
                <w:rFonts w:ascii="Arial" w:eastAsia="Arial" w:hAnsi="Arial" w:cs="Arial"/>
                <w:sz w:val="20"/>
              </w:rPr>
              <w:t>Luetteloon on merkittävä kunkin jäsenen täydellinen nimi ja kotipaikka. (Yhdistyslaki luku 3 kohta 11) Rekisteröity saa itsestään kerätyt tiedot selville kysymällä niitä hallitukse</w:t>
            </w:r>
            <w:r w:rsidR="002056A5">
              <w:rPr>
                <w:rFonts w:ascii="Arial" w:eastAsia="Arial" w:hAnsi="Arial" w:cs="Arial"/>
                <w:sz w:val="20"/>
              </w:rPr>
              <w:t>lta</w:t>
            </w:r>
            <w:r>
              <w:rPr>
                <w:rFonts w:ascii="Arial" w:eastAsia="Arial" w:hAnsi="Arial" w:cs="Arial"/>
                <w:sz w:val="20"/>
              </w:rPr>
              <w:t xml:space="preserve"> kirjallisesti tai sähköisesti.  </w:t>
            </w:r>
          </w:p>
          <w:p w14:paraId="4B208F7D" w14:textId="06EF2159" w:rsidR="00BE3807" w:rsidRDefault="00000000">
            <w:pPr>
              <w:spacing w:after="19" w:line="241" w:lineRule="auto"/>
            </w:pPr>
            <w:r>
              <w:rPr>
                <w:rFonts w:ascii="Arial" w:eastAsia="Arial" w:hAnsi="Arial" w:cs="Arial"/>
                <w:sz w:val="20"/>
              </w:rPr>
              <w:t>Rekisteröidyllä on oikeus tulla unohdetuksi ja saada tietonsa poistetuksi rekisteristä. Poistopyyntö tulee osoittaa hallitukse</w:t>
            </w:r>
            <w:r w:rsidR="002056A5">
              <w:rPr>
                <w:rFonts w:ascii="Arial" w:eastAsia="Arial" w:hAnsi="Arial" w:cs="Arial"/>
                <w:sz w:val="20"/>
              </w:rPr>
              <w:t>lle</w:t>
            </w:r>
            <w:r>
              <w:rPr>
                <w:rFonts w:ascii="Arial" w:eastAsia="Arial" w:hAnsi="Arial" w:cs="Arial"/>
                <w:sz w:val="20"/>
              </w:rPr>
              <w:t xml:space="preserve"> joko kirjallisesti tai sähköisesti. </w:t>
            </w:r>
          </w:p>
          <w:p w14:paraId="3B2D7C43" w14:textId="1E2D084F" w:rsidR="00BE3807" w:rsidRDefault="00000000">
            <w:r>
              <w:rPr>
                <w:rFonts w:ascii="Arial" w:eastAsia="Arial" w:hAnsi="Arial" w:cs="Arial"/>
                <w:sz w:val="20"/>
              </w:rPr>
              <w:t>Jäsen</w:t>
            </w:r>
            <w:r w:rsidR="002056A5">
              <w:rPr>
                <w:rFonts w:ascii="Arial" w:eastAsia="Arial" w:hAnsi="Arial" w:cs="Arial"/>
                <w:sz w:val="20"/>
              </w:rPr>
              <w:t xml:space="preserve">yys hankitaan </w:t>
            </w:r>
            <w:proofErr w:type="spellStart"/>
            <w:r w:rsidR="002056A5">
              <w:rPr>
                <w:rFonts w:ascii="Arial" w:eastAsia="Arial" w:hAnsi="Arial" w:cs="Arial"/>
                <w:sz w:val="20"/>
              </w:rPr>
              <w:t>Kide.appin</w:t>
            </w:r>
            <w:proofErr w:type="spellEnd"/>
            <w:r w:rsidR="002056A5">
              <w:rPr>
                <w:rFonts w:ascii="Arial" w:eastAsia="Arial" w:hAnsi="Arial" w:cs="Arial"/>
                <w:sz w:val="20"/>
              </w:rPr>
              <w:t xml:space="preserve"> kautta. </w:t>
            </w:r>
            <w:r>
              <w:rPr>
                <w:rFonts w:ascii="Arial" w:eastAsia="Arial" w:hAnsi="Arial" w:cs="Arial"/>
                <w:sz w:val="20"/>
              </w:rPr>
              <w:t xml:space="preserve">Lomakkeessa kysytään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yllämainitut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tiedot. </w:t>
            </w:r>
          </w:p>
        </w:tc>
      </w:tr>
      <w:tr w:rsidR="00BE3807" w14:paraId="4E413DC8" w14:textId="77777777">
        <w:trPr>
          <w:trHeight w:val="34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989E" w14:textId="77777777" w:rsidR="00BE3807" w:rsidRDefault="00000000"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6 </w:t>
            </w:r>
          </w:p>
          <w:p w14:paraId="4D90C468" w14:textId="77777777" w:rsidR="00BE3807" w:rsidRDefault="00000000">
            <w:pPr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Säännönmu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- </w:t>
            </w:r>
          </w:p>
          <w:p w14:paraId="45CBAFE9" w14:textId="77777777" w:rsidR="00BE3807" w:rsidRDefault="00000000"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kaiset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tieto- lähteet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473A" w14:textId="77777777" w:rsidR="00BE3807" w:rsidRDefault="00000000">
            <w:r>
              <w:rPr>
                <w:rFonts w:ascii="Arial" w:eastAsia="Arial" w:hAnsi="Arial" w:cs="Arial"/>
                <w:sz w:val="20"/>
              </w:rPr>
              <w:t xml:space="preserve">Tiedot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saadan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rekisteröidyiltä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itseiltään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perusteena laki. </w:t>
            </w:r>
          </w:p>
        </w:tc>
      </w:tr>
    </w:tbl>
    <w:p w14:paraId="37EC06F6" w14:textId="77777777" w:rsidR="00BE3807" w:rsidRDefault="0000000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4D3D505" w14:textId="77777777" w:rsidR="00BE3807" w:rsidRDefault="00000000">
      <w:pPr>
        <w:tabs>
          <w:tab w:val="center" w:pos="1304"/>
          <w:tab w:val="center" w:pos="2609"/>
          <w:tab w:val="center" w:pos="3913"/>
          <w:tab w:val="center" w:pos="6116"/>
          <w:tab w:val="center" w:pos="7826"/>
          <w:tab w:val="right" w:pos="9219"/>
        </w:tabs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18"/>
        </w:rPr>
        <w:t xml:space="preserve">REKISTERISELOSTE    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6"/>
        </w:rPr>
        <w:t>2</w:t>
      </w:r>
      <w:r>
        <w:rPr>
          <w:rFonts w:ascii="Arial" w:eastAsia="Arial" w:hAnsi="Arial" w:cs="Arial"/>
          <w:sz w:val="18"/>
        </w:rPr>
        <w:t xml:space="preserve"> </w:t>
      </w:r>
    </w:p>
    <w:p w14:paraId="7DA00FDB" w14:textId="77777777" w:rsidR="00BE3807" w:rsidRDefault="00000000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378" w:type="dxa"/>
        <w:tblInd w:w="-29" w:type="dxa"/>
        <w:tblCellMar>
          <w:top w:w="12" w:type="dxa"/>
          <w:left w:w="26" w:type="dxa"/>
          <w:right w:w="50" w:type="dxa"/>
        </w:tblCellMar>
        <w:tblLook w:val="04A0" w:firstRow="1" w:lastRow="0" w:firstColumn="1" w:lastColumn="0" w:noHBand="0" w:noVBand="1"/>
      </w:tblPr>
      <w:tblGrid>
        <w:gridCol w:w="1372"/>
        <w:gridCol w:w="9006"/>
      </w:tblGrid>
      <w:tr w:rsidR="00BE3807" w14:paraId="63F7EA22" w14:textId="77777777">
        <w:trPr>
          <w:trHeight w:val="375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4C1C" w14:textId="77777777" w:rsidR="00BE3807" w:rsidRDefault="00000000">
            <w:pPr>
              <w:ind w:left="2" w:right="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7 Tietojen sään-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nönmukaiset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luovutukset 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71EA" w14:textId="77777777" w:rsidR="00BE3807" w:rsidRDefault="00000000">
            <w:r>
              <w:rPr>
                <w:rFonts w:ascii="Arial" w:eastAsia="Arial" w:hAnsi="Arial" w:cs="Arial"/>
                <w:sz w:val="20"/>
              </w:rPr>
              <w:t xml:space="preserve">Tietoja ei luovuteta muille tahoille. </w:t>
            </w:r>
          </w:p>
        </w:tc>
      </w:tr>
      <w:tr w:rsidR="00BE3807" w14:paraId="2775B3EA" w14:textId="77777777">
        <w:trPr>
          <w:trHeight w:val="185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14A3" w14:textId="77777777" w:rsidR="00BE3807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8 </w:t>
            </w:r>
          </w:p>
          <w:p w14:paraId="3ACA757A" w14:textId="77777777" w:rsidR="00BE3807" w:rsidRDefault="00000000">
            <w:pPr>
              <w:spacing w:line="242" w:lineRule="auto"/>
              <w:ind w:left="2" w:right="279"/>
            </w:pPr>
            <w:r>
              <w:rPr>
                <w:rFonts w:ascii="Arial" w:eastAsia="Arial" w:hAnsi="Arial" w:cs="Arial"/>
                <w:b/>
                <w:sz w:val="20"/>
              </w:rPr>
              <w:t xml:space="preserve">Tietojen siirto EU:n tai ETA:n </w:t>
            </w:r>
          </w:p>
          <w:p w14:paraId="04098F02" w14:textId="77777777" w:rsidR="00BE3807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ulkopuolelle </w:t>
            </w:r>
          </w:p>
          <w:p w14:paraId="7DBFF05A" w14:textId="77777777" w:rsidR="00BE3807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774A87A" w14:textId="77777777" w:rsidR="00BE3807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2CDB" w14:textId="77777777" w:rsidR="00BE3807" w:rsidRDefault="00000000"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</w:tc>
      </w:tr>
      <w:tr w:rsidR="00BE3807" w14:paraId="3BD4E418" w14:textId="77777777">
        <w:trPr>
          <w:trHeight w:val="662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D020" w14:textId="77777777" w:rsidR="00BE3807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9 </w:t>
            </w:r>
          </w:p>
          <w:p w14:paraId="00D45DB4" w14:textId="77777777" w:rsidR="00BE3807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Rekisterin suojauksen periaatteet 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8274" w14:textId="77777777" w:rsidR="00BE3807" w:rsidRDefault="00000000">
            <w:pPr>
              <w:numPr>
                <w:ilvl w:val="0"/>
                <w:numId w:val="1"/>
              </w:numPr>
              <w:spacing w:after="72"/>
              <w:ind w:hanging="113"/>
            </w:pPr>
            <w:r>
              <w:rPr>
                <w:rFonts w:ascii="Arial" w:eastAsia="Arial" w:hAnsi="Arial" w:cs="Arial"/>
                <w:sz w:val="12"/>
              </w:rPr>
              <w:t xml:space="preserve">Manuaalinen aineisto </w:t>
            </w:r>
          </w:p>
          <w:p w14:paraId="30688199" w14:textId="77777777" w:rsidR="00BE3807" w:rsidRDefault="00000000">
            <w:pPr>
              <w:spacing w:after="2580"/>
            </w:pPr>
            <w:r>
              <w:rPr>
                <w:rFonts w:ascii="Arial" w:eastAsia="Arial" w:hAnsi="Arial" w:cs="Arial"/>
                <w:sz w:val="20"/>
              </w:rPr>
              <w:t xml:space="preserve">Ei ole manuaalista aineistoa. </w:t>
            </w:r>
          </w:p>
          <w:p w14:paraId="3440875A" w14:textId="77777777" w:rsidR="00BE3807" w:rsidRDefault="00000000">
            <w:pPr>
              <w:numPr>
                <w:ilvl w:val="0"/>
                <w:numId w:val="1"/>
              </w:numPr>
              <w:spacing w:after="67"/>
              <w:ind w:hanging="113"/>
            </w:pPr>
            <w:r>
              <w:rPr>
                <w:rFonts w:ascii="Arial" w:eastAsia="Arial" w:hAnsi="Arial" w:cs="Arial"/>
                <w:sz w:val="12"/>
              </w:rPr>
              <w:t xml:space="preserve">ATK:lla käsiteltävät tiedot </w:t>
            </w:r>
          </w:p>
          <w:p w14:paraId="2A954716" w14:textId="280D94E6" w:rsidR="00BE3807" w:rsidRDefault="00000000">
            <w:r>
              <w:rPr>
                <w:rFonts w:ascii="Arial" w:eastAsia="Arial" w:hAnsi="Arial" w:cs="Arial"/>
                <w:sz w:val="20"/>
              </w:rPr>
              <w:t>Rekisteri on salasanasuojauksen takana</w:t>
            </w:r>
            <w:r w:rsidR="002056A5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2056A5">
              <w:rPr>
                <w:rFonts w:ascii="Arial" w:eastAsia="Arial" w:hAnsi="Arial" w:cs="Arial"/>
                <w:sz w:val="20"/>
              </w:rPr>
              <w:t>Kide.appissa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Ainoastaan hallituksen </w:t>
            </w:r>
            <w:r w:rsidR="00FB4146">
              <w:rPr>
                <w:rFonts w:ascii="Arial" w:eastAsia="Arial" w:hAnsi="Arial" w:cs="Arial"/>
                <w:sz w:val="20"/>
              </w:rPr>
              <w:t>jäsenillä</w:t>
            </w:r>
            <w:r>
              <w:rPr>
                <w:rFonts w:ascii="Arial" w:eastAsia="Arial" w:hAnsi="Arial" w:cs="Arial"/>
                <w:sz w:val="20"/>
              </w:rPr>
              <w:t xml:space="preserve"> on oikeus nähdä ja muokata rekisteriä. Rekisteriä säilytetään myös pilvipalvelimella, joka on hallituksen hallussa.  </w:t>
            </w:r>
          </w:p>
        </w:tc>
      </w:tr>
    </w:tbl>
    <w:p w14:paraId="713F4309" w14:textId="77777777" w:rsidR="00BE3807" w:rsidRDefault="00000000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sectPr w:rsidR="00BE3807">
      <w:pgSz w:w="11906" w:h="16838"/>
      <w:pgMar w:top="568" w:right="1497" w:bottom="758" w:left="11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BBD"/>
    <w:multiLevelType w:val="hybridMultilevel"/>
    <w:tmpl w:val="E3B67D2A"/>
    <w:lvl w:ilvl="0" w:tplc="33025308">
      <w:start w:val="1"/>
      <w:numFmt w:val="upperLetter"/>
      <w:lvlText w:val="%1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D7C89A16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B44AF2F2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A5AA22C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E490E3F0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6E83D9C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0AD853B0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0948611E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34F6075E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336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07"/>
    <w:rsid w:val="002056A5"/>
    <w:rsid w:val="0022218A"/>
    <w:rsid w:val="0044418A"/>
    <w:rsid w:val="00BE3807"/>
    <w:rsid w:val="00FB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7F51FE"/>
  <w15:docId w15:val="{6F64709A-B92E-F947-81AA-877C6CB1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I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fi-FI" w:eastAsia="fi-FI" w:bidi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O922014</dc:creator>
  <cp:keywords/>
  <cp:lastModifiedBy>Inari Turkia</cp:lastModifiedBy>
  <cp:revision>2</cp:revision>
  <dcterms:created xsi:type="dcterms:W3CDTF">2025-12-30T16:44:00Z</dcterms:created>
  <dcterms:modified xsi:type="dcterms:W3CDTF">2025-12-30T16:44:00Z</dcterms:modified>
</cp:coreProperties>
</file>